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33265" cy="732790"/>
            <wp:effectExtent l="0" t="0" r="635" b="0"/>
            <wp:docPr id="1" name="Obraz 2" descr="oznaczenia_efs_black_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znaczenia_efs_black_01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732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3E5C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87" w:rsidRP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REGULAMIN REKRUTACJI I UCZESTNICTWA</w:t>
      </w:r>
    </w:p>
    <w:p w:rsidR="00EF0C87" w:rsidRP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W PROJEKCIE</w:t>
      </w:r>
    </w:p>
    <w:p w:rsidR="00AF6C70" w:rsidRDefault="00500945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„KLUB SENIORA W GMINIE</w:t>
      </w:r>
      <w:r w:rsidR="00EF0C87" w:rsidRPr="00EF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91">
        <w:rPr>
          <w:rFonts w:ascii="Times New Roman" w:hAnsi="Times New Roman" w:cs="Times New Roman"/>
          <w:b/>
          <w:sz w:val="28"/>
          <w:szCs w:val="28"/>
        </w:rPr>
        <w:t>RYBCZEWIC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D5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C87" w:rsidRPr="00EF0C87">
        <w:rPr>
          <w:rFonts w:ascii="Times New Roman" w:hAnsi="Times New Roman" w:cs="Times New Roman"/>
          <w:b/>
          <w:sz w:val="28"/>
          <w:szCs w:val="28"/>
        </w:rPr>
        <w:t>”</w:t>
      </w:r>
    </w:p>
    <w:p w:rsidR="00EF0C87" w:rsidRP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87" w:rsidRDefault="00EF0C87" w:rsidP="00EF0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Rozdział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7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EF0C87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87" w:rsidRDefault="00EF0C87" w:rsidP="00EF0C8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pt. „Klub Seniora w Gminie </w:t>
      </w:r>
      <w:r w:rsidR="00110F2C">
        <w:rPr>
          <w:rFonts w:ascii="Times New Roman" w:hAnsi="Times New Roman" w:cs="Times New Roman"/>
          <w:sz w:val="24"/>
          <w:szCs w:val="24"/>
        </w:rPr>
        <w:t>Rybczewice</w:t>
      </w:r>
      <w:r>
        <w:rPr>
          <w:rFonts w:ascii="Times New Roman" w:hAnsi="Times New Roman" w:cs="Times New Roman"/>
          <w:sz w:val="24"/>
          <w:szCs w:val="24"/>
        </w:rPr>
        <w:t>, nr RPLU.11.02.00-06-00</w:t>
      </w:r>
      <w:r w:rsidR="00110F2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10F2C">
        <w:rPr>
          <w:rFonts w:ascii="Times New Roman" w:hAnsi="Times New Roman" w:cs="Times New Roman"/>
          <w:sz w:val="24"/>
          <w:szCs w:val="24"/>
        </w:rPr>
        <w:t>8</w:t>
      </w:r>
      <w:r w:rsidR="00EA78C8">
        <w:rPr>
          <w:rFonts w:ascii="Times New Roman" w:hAnsi="Times New Roman" w:cs="Times New Roman"/>
          <w:sz w:val="24"/>
          <w:szCs w:val="24"/>
        </w:rPr>
        <w:t xml:space="preserve"> jest realizowany przez Gminę Rybczewice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1F">
        <w:rPr>
          <w:rFonts w:ascii="Times New Roman" w:hAnsi="Times New Roman" w:cs="Times New Roman"/>
          <w:sz w:val="24"/>
          <w:szCs w:val="24"/>
        </w:rPr>
        <w:t xml:space="preserve">/Gminy Ośrodek Pomocy Społecznej w Rybczewicach </w:t>
      </w:r>
      <w:r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EA78C8">
        <w:rPr>
          <w:rFonts w:ascii="Times New Roman" w:hAnsi="Times New Roman" w:cs="Times New Roman"/>
          <w:sz w:val="24"/>
          <w:szCs w:val="24"/>
        </w:rPr>
        <w:t>Rybczewicach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C87" w:rsidRDefault="00EF0C87" w:rsidP="00EF0C8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realizowany w ramach osi Priorytetowej 11 Włączenie społeczne Działania 11.2 Usługi społeczne i z</w:t>
      </w:r>
      <w:r w:rsidR="00873E5C">
        <w:rPr>
          <w:rFonts w:ascii="Times New Roman" w:hAnsi="Times New Roman" w:cs="Times New Roman"/>
          <w:sz w:val="24"/>
          <w:szCs w:val="24"/>
        </w:rPr>
        <w:t>drowotne w ramach Regionalnego P</w:t>
      </w:r>
      <w:r>
        <w:rPr>
          <w:rFonts w:ascii="Times New Roman" w:hAnsi="Times New Roman" w:cs="Times New Roman"/>
          <w:sz w:val="24"/>
          <w:szCs w:val="24"/>
        </w:rPr>
        <w:t xml:space="preserve">rogramu Operacyjnego Województwa Lubelskiego na lata </w:t>
      </w:r>
      <w:r w:rsidR="00F57B9A">
        <w:rPr>
          <w:rFonts w:ascii="Times New Roman" w:hAnsi="Times New Roman" w:cs="Times New Roman"/>
          <w:sz w:val="24"/>
          <w:szCs w:val="24"/>
        </w:rPr>
        <w:t>2014-2020.</w:t>
      </w:r>
    </w:p>
    <w:p w:rsidR="00F57B9A" w:rsidRDefault="00F57B9A" w:rsidP="00EF0C8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Społecznego.</w:t>
      </w:r>
    </w:p>
    <w:p w:rsidR="0069340B" w:rsidRDefault="0069340B" w:rsidP="006934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projektu: </w:t>
      </w:r>
      <w:r w:rsidR="00110F2C">
        <w:rPr>
          <w:rFonts w:ascii="Times New Roman" w:hAnsi="Times New Roman" w:cs="Times New Roman"/>
          <w:sz w:val="24"/>
          <w:szCs w:val="24"/>
        </w:rPr>
        <w:t>01-09</w:t>
      </w:r>
      <w:r w:rsidR="00FC79D9">
        <w:rPr>
          <w:rFonts w:ascii="Times New Roman" w:hAnsi="Times New Roman" w:cs="Times New Roman"/>
          <w:sz w:val="24"/>
          <w:szCs w:val="24"/>
        </w:rPr>
        <w:t>-2018r. – 31-</w:t>
      </w:r>
      <w:r w:rsidR="00110F2C">
        <w:rPr>
          <w:rFonts w:ascii="Times New Roman" w:hAnsi="Times New Roman" w:cs="Times New Roman"/>
          <w:sz w:val="24"/>
          <w:szCs w:val="24"/>
        </w:rPr>
        <w:t xml:space="preserve">08 </w:t>
      </w:r>
      <w:r w:rsidR="00FC79D9">
        <w:rPr>
          <w:rFonts w:ascii="Times New Roman" w:hAnsi="Times New Roman" w:cs="Times New Roman"/>
          <w:sz w:val="24"/>
          <w:szCs w:val="24"/>
        </w:rPr>
        <w:t>-202</w:t>
      </w:r>
      <w:r w:rsidR="00110F2C">
        <w:rPr>
          <w:rFonts w:ascii="Times New Roman" w:hAnsi="Times New Roman" w:cs="Times New Roman"/>
          <w:sz w:val="24"/>
          <w:szCs w:val="24"/>
        </w:rPr>
        <w:t>1</w:t>
      </w:r>
      <w:r w:rsidR="00FC79D9">
        <w:rPr>
          <w:rFonts w:ascii="Times New Roman" w:hAnsi="Times New Roman" w:cs="Times New Roman"/>
          <w:sz w:val="24"/>
          <w:szCs w:val="24"/>
        </w:rPr>
        <w:t>r.</w:t>
      </w:r>
    </w:p>
    <w:p w:rsidR="00FC79D9" w:rsidRDefault="00FC79D9" w:rsidP="006934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realizacji projektu obejmuje gminę </w:t>
      </w:r>
      <w:r w:rsidR="00110F2C">
        <w:rPr>
          <w:rFonts w:ascii="Times New Roman" w:hAnsi="Times New Roman" w:cs="Times New Roman"/>
          <w:sz w:val="24"/>
          <w:szCs w:val="24"/>
        </w:rPr>
        <w:t>Rybczewice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9D9" w:rsidRDefault="00FC79D9" w:rsidP="006934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przewiduje realizację następujących form wsparcia:</w:t>
      </w:r>
    </w:p>
    <w:p w:rsidR="00FC79D9" w:rsidRDefault="00FC79D9" w:rsidP="00FC79D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Klubu Seniora</w:t>
      </w:r>
      <w:r w:rsidR="00EA78C8">
        <w:rPr>
          <w:rFonts w:ascii="Times New Roman" w:hAnsi="Times New Roman" w:cs="Times New Roman"/>
          <w:sz w:val="24"/>
          <w:szCs w:val="24"/>
        </w:rPr>
        <w:t xml:space="preserve"> w</w:t>
      </w:r>
      <w:r w:rsidR="00500945">
        <w:rPr>
          <w:rFonts w:ascii="Times New Roman" w:hAnsi="Times New Roman" w:cs="Times New Roman"/>
          <w:sz w:val="24"/>
          <w:szCs w:val="24"/>
        </w:rPr>
        <w:t xml:space="preserve"> Gminie</w:t>
      </w:r>
      <w:r w:rsidR="00EA78C8">
        <w:rPr>
          <w:rFonts w:ascii="Times New Roman" w:hAnsi="Times New Roman" w:cs="Times New Roman"/>
          <w:sz w:val="24"/>
          <w:szCs w:val="24"/>
        </w:rPr>
        <w:t xml:space="preserve"> Rybczewic</w:t>
      </w:r>
      <w:r w:rsidR="005009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79D9" w:rsidRDefault="00FC79D9" w:rsidP="00FC79D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</w:t>
      </w:r>
      <w:r w:rsidR="00BD632E">
        <w:rPr>
          <w:rFonts w:ascii="Times New Roman" w:hAnsi="Times New Roman" w:cs="Times New Roman"/>
          <w:sz w:val="24"/>
          <w:szCs w:val="24"/>
        </w:rPr>
        <w:t xml:space="preserve">em klubu jest rozwój i upowszechnianie usług społecznych w lokalnej społeczności wspierających funkcjonowanie osób w najtrudniejszych sytuacjach życiowych w tym seniorów oraz osób niepełnosprawnych na terenie Gminy Rybczewice. </w:t>
      </w:r>
    </w:p>
    <w:p w:rsidR="00FC79D9" w:rsidRDefault="00FC79D9" w:rsidP="00FC79D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kryteria rekrutacji oraz uczestnictwa w projekcie.</w:t>
      </w: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79D9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FC79D9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DEFINICJE ZWIĄZANE Z PROJEKTEM</w:t>
      </w:r>
    </w:p>
    <w:p w:rsidR="00FC79D9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– </w:t>
      </w:r>
      <w:r>
        <w:rPr>
          <w:rFonts w:ascii="Times New Roman" w:hAnsi="Times New Roman" w:cs="Times New Roman"/>
          <w:sz w:val="24"/>
          <w:szCs w:val="24"/>
        </w:rPr>
        <w:t>przedsięwzięcie zmierzające do osiągnięcia założonego celu określonego wskaźnikami, z określonym początkiem i końcem realizacji, zgłoszone objęte współfinansowaniem Unii Europejskiej w ramach Regionalnego Programu Operacyjnego Województwa Lubelskiego.</w:t>
      </w: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15E5">
        <w:rPr>
          <w:rFonts w:ascii="Times New Roman" w:hAnsi="Times New Roman" w:cs="Times New Roman"/>
          <w:b/>
          <w:sz w:val="24"/>
          <w:szCs w:val="24"/>
        </w:rPr>
        <w:t>Beneficjent</w:t>
      </w:r>
      <w:r w:rsidR="00AB15E5" w:rsidRPr="00AB15E5">
        <w:rPr>
          <w:rFonts w:ascii="Times New Roman" w:hAnsi="Times New Roman" w:cs="Times New Roman"/>
          <w:b/>
          <w:sz w:val="24"/>
          <w:szCs w:val="24"/>
        </w:rPr>
        <w:t>/Wnioskodawca/Projektodawca</w:t>
      </w:r>
      <w:r w:rsidR="00AB15E5">
        <w:rPr>
          <w:rFonts w:ascii="Times New Roman" w:hAnsi="Times New Roman" w:cs="Times New Roman"/>
          <w:sz w:val="24"/>
          <w:szCs w:val="24"/>
        </w:rPr>
        <w:t xml:space="preserve"> – Gmina </w:t>
      </w:r>
      <w:r w:rsidR="00EA78C8">
        <w:rPr>
          <w:rFonts w:ascii="Times New Roman" w:hAnsi="Times New Roman" w:cs="Times New Roman"/>
          <w:sz w:val="24"/>
          <w:szCs w:val="24"/>
        </w:rPr>
        <w:t>Rybczewice</w:t>
      </w:r>
      <w:r w:rsidR="00AB15E5">
        <w:rPr>
          <w:rFonts w:ascii="Times New Roman" w:hAnsi="Times New Roman" w:cs="Times New Roman"/>
          <w:sz w:val="24"/>
          <w:szCs w:val="24"/>
        </w:rPr>
        <w:t xml:space="preserve">, </w:t>
      </w:r>
      <w:r w:rsidR="008B241F">
        <w:rPr>
          <w:rFonts w:ascii="Times New Roman" w:hAnsi="Times New Roman" w:cs="Times New Roman"/>
          <w:sz w:val="24"/>
          <w:szCs w:val="24"/>
        </w:rPr>
        <w:t xml:space="preserve">/Gminy Ośrodek Pomocy Społecznej w Rybczewicach </w:t>
      </w:r>
      <w:r w:rsidR="00AB15E5">
        <w:rPr>
          <w:rFonts w:ascii="Times New Roman" w:hAnsi="Times New Roman" w:cs="Times New Roman"/>
          <w:sz w:val="24"/>
          <w:szCs w:val="24"/>
        </w:rPr>
        <w:t>czyli podmiot, który złożył wniosek o dofinansowanie projektu oraz którego projekt wybrano do dofinansowania, pozostający stroną umowy o dofinansowanie projektu podpisanej z Instytucją Pośredniczącą.</w:t>
      </w:r>
    </w:p>
    <w:p w:rsidR="00AB15E5" w:rsidRDefault="00AB15E5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15E5" w:rsidRDefault="00AB15E5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projektu beneficjenta </w:t>
      </w:r>
      <w:r w:rsidR="00DE1E55">
        <w:rPr>
          <w:rFonts w:ascii="Times New Roman" w:hAnsi="Times New Roman" w:cs="Times New Roman"/>
          <w:sz w:val="24"/>
          <w:szCs w:val="24"/>
        </w:rPr>
        <w:t xml:space="preserve">– siedziba Gminnego Ośrodka Pomocy Społecznej w </w:t>
      </w:r>
      <w:r w:rsidR="00EA78C8">
        <w:rPr>
          <w:rFonts w:ascii="Times New Roman" w:hAnsi="Times New Roman" w:cs="Times New Roman"/>
          <w:sz w:val="24"/>
          <w:szCs w:val="24"/>
        </w:rPr>
        <w:t xml:space="preserve">Rybczewicach </w:t>
      </w:r>
      <w:r>
        <w:rPr>
          <w:rFonts w:ascii="Times New Roman" w:hAnsi="Times New Roman" w:cs="Times New Roman"/>
          <w:sz w:val="24"/>
          <w:szCs w:val="24"/>
        </w:rPr>
        <w:t xml:space="preserve"> mieszcząca się w Budynku Urzędu Gminy w </w:t>
      </w:r>
      <w:r w:rsidR="00EA78C8">
        <w:rPr>
          <w:rFonts w:ascii="Times New Roman" w:hAnsi="Times New Roman" w:cs="Times New Roman"/>
          <w:sz w:val="24"/>
          <w:szCs w:val="24"/>
        </w:rPr>
        <w:t>Rybczewice Drugie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8C8">
        <w:rPr>
          <w:rFonts w:ascii="Times New Roman" w:hAnsi="Times New Roman" w:cs="Times New Roman"/>
          <w:sz w:val="24"/>
          <w:szCs w:val="24"/>
        </w:rPr>
        <w:lastRenderedPageBreak/>
        <w:t>Rybczewice Drugie 119</w:t>
      </w:r>
      <w:r>
        <w:rPr>
          <w:rFonts w:ascii="Times New Roman" w:hAnsi="Times New Roman" w:cs="Times New Roman"/>
          <w:sz w:val="24"/>
          <w:szCs w:val="24"/>
        </w:rPr>
        <w:t>, 21-</w:t>
      </w:r>
      <w:r w:rsidR="00EA78C8">
        <w:rPr>
          <w:rFonts w:ascii="Times New Roman" w:hAnsi="Times New Roman" w:cs="Times New Roman"/>
          <w:sz w:val="24"/>
          <w:szCs w:val="24"/>
        </w:rPr>
        <w:t xml:space="preserve">065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8C8">
        <w:rPr>
          <w:rFonts w:ascii="Times New Roman" w:hAnsi="Times New Roman" w:cs="Times New Roman"/>
          <w:sz w:val="24"/>
          <w:szCs w:val="24"/>
        </w:rPr>
        <w:t xml:space="preserve">Rybczewice </w:t>
      </w:r>
      <w:r>
        <w:rPr>
          <w:rFonts w:ascii="Times New Roman" w:hAnsi="Times New Roman" w:cs="Times New Roman"/>
          <w:sz w:val="24"/>
          <w:szCs w:val="24"/>
        </w:rPr>
        <w:t>, w którym przyjmowane będą dokumenty rekrutacyjne oraz udzielane informacje na temat realizacji projektu osobom zainteresowanym udziałem w projekcie oraz uczestnikom projektu, czynne w dni robocze od pon</w:t>
      </w:r>
      <w:r w:rsidR="00EA78C8">
        <w:rPr>
          <w:rFonts w:ascii="Times New Roman" w:hAnsi="Times New Roman" w:cs="Times New Roman"/>
          <w:sz w:val="24"/>
          <w:szCs w:val="24"/>
        </w:rPr>
        <w:t>iedziałku do piątku w godzinach poniedziałek 9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EA78C8">
        <w:rPr>
          <w:rFonts w:ascii="Times New Roman" w:hAnsi="Times New Roman" w:cs="Times New Roman"/>
          <w:sz w:val="24"/>
          <w:szCs w:val="24"/>
        </w:rPr>
        <w:t>7, wtorek –piątek 8-16</w:t>
      </w:r>
    </w:p>
    <w:p w:rsidR="00AB15E5" w:rsidRDefault="00AB15E5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6CA" w:rsidRDefault="004766CA" w:rsidP="00FA3F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4766CA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</w:t>
      </w:r>
      <w:r w:rsidR="0086694E">
        <w:rPr>
          <w:rFonts w:ascii="Times New Roman" w:hAnsi="Times New Roman" w:cs="Times New Roman"/>
          <w:b/>
          <w:sz w:val="24"/>
          <w:szCs w:val="24"/>
        </w:rPr>
        <w:t xml:space="preserve"> projektu </w:t>
      </w:r>
    </w:p>
    <w:p w:rsidR="00873E5C" w:rsidRDefault="00873E5C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CA" w:rsidRPr="004766CA" w:rsidRDefault="004766CA" w:rsidP="004766C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projektu mogą być osoby fizyczne, zainteresowane udziałem w projekcie, które złożyły dokumenty rekrutacyjne, wskazane w niniejszym regulaminie i spełniają wymagane kryteria dostępu:</w:t>
      </w:r>
    </w:p>
    <w:p w:rsidR="00FC79D9" w:rsidRPr="00FC79D9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109C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401D">
        <w:rPr>
          <w:rFonts w:ascii="Times New Roman" w:hAnsi="Times New Roman" w:cs="Times New Roman"/>
          <w:sz w:val="24"/>
          <w:szCs w:val="24"/>
        </w:rPr>
        <w:t xml:space="preserve">Osoby, które mieszkają na terenie gminy </w:t>
      </w:r>
      <w:r w:rsidR="007E5DFA">
        <w:rPr>
          <w:rFonts w:ascii="Times New Roman" w:hAnsi="Times New Roman" w:cs="Times New Roman"/>
          <w:sz w:val="24"/>
          <w:szCs w:val="24"/>
        </w:rPr>
        <w:t>Rybczewice</w:t>
      </w:r>
      <w:r w:rsidRPr="002E401D">
        <w:rPr>
          <w:rFonts w:ascii="Times New Roman" w:hAnsi="Times New Roman" w:cs="Times New Roman"/>
          <w:sz w:val="24"/>
          <w:szCs w:val="24"/>
        </w:rPr>
        <w:t xml:space="preserve"> w woj. lubelskim (osoby mieszkające </w:t>
      </w:r>
      <w:r w:rsidR="00450457" w:rsidRPr="002E401D">
        <w:rPr>
          <w:rFonts w:ascii="Times New Roman" w:hAnsi="Times New Roman" w:cs="Times New Roman"/>
          <w:sz w:val="24"/>
          <w:szCs w:val="24"/>
        </w:rPr>
        <w:t>w rozumieniu Kodeksu Cywilnego), które mają ukończone 60</w:t>
      </w:r>
      <w:r w:rsidR="007E5DFA">
        <w:rPr>
          <w:rFonts w:ascii="Times New Roman" w:hAnsi="Times New Roman" w:cs="Times New Roman"/>
          <w:sz w:val="24"/>
          <w:szCs w:val="24"/>
        </w:rPr>
        <w:t xml:space="preserve"> +</w:t>
      </w:r>
      <w:r w:rsidR="00450457" w:rsidRPr="002E401D">
        <w:rPr>
          <w:rFonts w:ascii="Times New Roman" w:hAnsi="Times New Roman" w:cs="Times New Roman"/>
          <w:sz w:val="24"/>
          <w:szCs w:val="24"/>
        </w:rPr>
        <w:t xml:space="preserve"> lat</w:t>
      </w:r>
      <w:r w:rsidR="002E401D">
        <w:rPr>
          <w:rFonts w:ascii="Times New Roman" w:hAnsi="Times New Roman" w:cs="Times New Roman"/>
          <w:sz w:val="24"/>
          <w:szCs w:val="24"/>
        </w:rPr>
        <w:t>.</w:t>
      </w:r>
    </w:p>
    <w:p w:rsidR="002E401D" w:rsidRPr="002E401D" w:rsidRDefault="002E401D" w:rsidP="002E401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6109C" w:rsidRDefault="0016109C" w:rsidP="0016109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udziału w projekcie będą miały:</w:t>
      </w:r>
    </w:p>
    <w:p w:rsidR="0016109C" w:rsidRDefault="0016109C" w:rsidP="0016109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lub rodziny zagrożone ubóstwem lub wykluczeniem społecznym doświadczające wielokrotnego wykluczenia społecznego rozumianego jako wykluczenie z powodu więcej niż jednej z przesłanek, o których mowa w rozdziale 3 pkt 1</w:t>
      </w:r>
      <w:r w:rsidR="007F5B1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</w:t>
      </w:r>
      <w:r w:rsidR="00E85F3B">
        <w:rPr>
          <w:rFonts w:ascii="Times New Roman" w:hAnsi="Times New Roman" w:cs="Times New Roman"/>
          <w:sz w:val="24"/>
          <w:szCs w:val="24"/>
        </w:rPr>
        <w:t>2020 ;</w:t>
      </w: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 znacznym lub umiarkowanym stopniu niepełnosprawności</w:t>
      </w:r>
      <w:r w:rsidR="00E8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 niepełnosprawnością sprzężoną </w:t>
      </w:r>
      <w:r w:rsidR="002E40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osoby z zaburzeniami psychicznymi, w tym osoby z niepełnosprawnością intelektualną i osoby z całościowymi zaburzeniami rozwojowymi</w:t>
      </w:r>
      <w:r w:rsidR="00E8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6CA" w:rsidRDefault="004766CA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niepełnosprawnościami i osoby niesamodzielne, których dochód nie przekracza 150% właściwego kryterium dochodowego, o którym mowa w ustawie z dnia 12 marca 2004r. o pomocy społecznej (na osobę samotnie gospodarującą lub na osobę w rodzinie</w:t>
      </w:r>
      <w:r w:rsidR="002E401D">
        <w:rPr>
          <w:rFonts w:ascii="Times New Roman" w:hAnsi="Times New Roman" w:cs="Times New Roman"/>
          <w:sz w:val="24"/>
          <w:szCs w:val="24"/>
        </w:rPr>
        <w:t>)</w:t>
      </w:r>
      <w:r w:rsidR="00E8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AD7" w:rsidRDefault="008D4C3D" w:rsidP="002E401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lub rodziny korzystające z Programu Operacyjnego Pomoc Żywnościowa 2014-2020 – zakres wsparcia tych osób w ramach projektu jest komplementarny i uzupełnia działania współfinansowane z PO PŻ w ramach działań towarzyszących</w:t>
      </w:r>
      <w:r w:rsidR="00F36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D7" w:rsidRDefault="00CB1AD7" w:rsidP="00CB1A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 Korzystanie ze świadczeń pomocy społecznej( bez względu na ich formę pieniężną  </w:t>
      </w:r>
    </w:p>
    <w:p w:rsidR="00CB1AD7" w:rsidRDefault="00CB1AD7" w:rsidP="00CB1A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czy niepieniężną )</w:t>
      </w:r>
    </w:p>
    <w:p w:rsidR="008D4C3D" w:rsidRDefault="00CB1AD7" w:rsidP="00CB1A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Preferencje otrzymują:</w:t>
      </w:r>
    </w:p>
    <w:p w:rsidR="00303B36" w:rsidRDefault="00303B36" w:rsidP="00CB1A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3.1- miejsce zamieszkania – mieszkanie na obszarze rewitalizacji [waga5]</w:t>
      </w:r>
    </w:p>
    <w:p w:rsidR="00303B36" w:rsidRDefault="00303B36" w:rsidP="00CB1A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3.2- niepełnosprawność [ waga 10] [potwierdzenie – orzeczenie o stopniu </w:t>
      </w:r>
    </w:p>
    <w:p w:rsidR="00303B36" w:rsidRDefault="00303B36" w:rsidP="00CB1A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niepełnosprawności] </w:t>
      </w:r>
    </w:p>
    <w:p w:rsidR="00303B36" w:rsidRDefault="00303B36" w:rsidP="00CB1AD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3.3- niesamodzielność [waga10] [potwierdzenie zaświadczenie lekarskie]</w:t>
      </w:r>
    </w:p>
    <w:p w:rsidR="00303B36" w:rsidRDefault="00303B36" w:rsidP="00DB27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– korzystanie z POPŻ 2014 – 2020 [waga2] [potwierdzenie oświadczenie </w:t>
      </w:r>
    </w:p>
    <w:p w:rsidR="00DB2722" w:rsidRDefault="00303B36" w:rsidP="00DB27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weryfikowane poprzez pracownika GOPS]</w:t>
      </w:r>
      <w:r w:rsidR="00DB27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6DA8" w:rsidRDefault="00303B36" w:rsidP="00303B3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6DA8">
        <w:rPr>
          <w:rFonts w:ascii="Times New Roman" w:hAnsi="Times New Roman" w:cs="Times New Roman"/>
          <w:sz w:val="24"/>
          <w:szCs w:val="24"/>
        </w:rPr>
        <w:t>Sposoby weryfikacji kryteriów: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zamieszkanie w gminie </w:t>
      </w:r>
      <w:r w:rsidR="007E5DFA">
        <w:rPr>
          <w:rFonts w:ascii="Times New Roman" w:hAnsi="Times New Roman" w:cs="Times New Roman"/>
          <w:sz w:val="24"/>
          <w:szCs w:val="24"/>
        </w:rPr>
        <w:t>Rybczewice</w:t>
      </w:r>
      <w:r>
        <w:rPr>
          <w:rFonts w:ascii="Times New Roman" w:hAnsi="Times New Roman" w:cs="Times New Roman"/>
          <w:sz w:val="24"/>
          <w:szCs w:val="24"/>
        </w:rPr>
        <w:t xml:space="preserve"> – oświadczenie;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status niesamodzielnego seniora – zaświadczenie lekarskie lub oświadczenie;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kryterium dochodowego – GOPS;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 niepełnosprawnością – orzeczenie </w:t>
      </w:r>
      <w:r w:rsidR="00F75401">
        <w:rPr>
          <w:rFonts w:ascii="Times New Roman" w:hAnsi="Times New Roman" w:cs="Times New Roman"/>
          <w:sz w:val="24"/>
          <w:szCs w:val="24"/>
        </w:rPr>
        <w:t>lekarskie. W przypadku braku możliwości uzyskania orzeczenia weryfikacja na podstawie oświadczenia;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doświadczająca wielokrotnego wykluczenia społecznego, rozumianego jako wykluczenie z powodu więcej niż jednej z przesłanek – formularz rekrutacyjny;</w:t>
      </w:r>
    </w:p>
    <w:p w:rsidR="00F36DA8" w:rsidRDefault="00F36DA8" w:rsidP="00F36D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korzystająca z PO PŻ (indywidualnie lub rodzina) – oświadczenie.</w:t>
      </w:r>
    </w:p>
    <w:p w:rsidR="00F75401" w:rsidRDefault="00F75401" w:rsidP="00F75401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F36DA8" w:rsidRPr="00F36DA8" w:rsidRDefault="00F36DA8" w:rsidP="00F36DA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Projektodawca</w:t>
      </w:r>
      <w:r w:rsidR="00F75401">
        <w:rPr>
          <w:rFonts w:ascii="Times New Roman" w:hAnsi="Times New Roman" w:cs="Times New Roman"/>
          <w:sz w:val="24"/>
          <w:szCs w:val="24"/>
        </w:rPr>
        <w:t xml:space="preserve"> zastrzega sobie prawo takiego doboru Uczestników/czek spełniających kryteria w pkt. 1 i 2, aby możliwe było zrealizowanie określonych we wniosku o dofinansowanie rezultatów i wskaźników.</w:t>
      </w:r>
    </w:p>
    <w:p w:rsidR="00873E5C" w:rsidRDefault="00873E5C" w:rsidP="00873E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3E5C" w:rsidRPr="00873E5C" w:rsidRDefault="00F75401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73E5C" w:rsidRP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5C">
        <w:rPr>
          <w:rFonts w:ascii="Times New Roman" w:hAnsi="Times New Roman" w:cs="Times New Roman"/>
          <w:b/>
          <w:sz w:val="24"/>
          <w:szCs w:val="24"/>
        </w:rPr>
        <w:t>REKRUTACJA I PRZYJMOWNAIE ZGŁOSZEŃ</w:t>
      </w:r>
    </w:p>
    <w:p w:rsidR="00873E5C" w:rsidRP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5C" w:rsidRP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5C">
        <w:rPr>
          <w:rFonts w:ascii="Times New Roman" w:hAnsi="Times New Roman" w:cs="Times New Roman"/>
          <w:b/>
          <w:sz w:val="24"/>
          <w:szCs w:val="24"/>
        </w:rPr>
        <w:t>§1</w:t>
      </w:r>
    </w:p>
    <w:p w:rsid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5C">
        <w:rPr>
          <w:rFonts w:ascii="Times New Roman" w:hAnsi="Times New Roman" w:cs="Times New Roman"/>
          <w:b/>
          <w:sz w:val="24"/>
          <w:szCs w:val="24"/>
        </w:rPr>
        <w:t>Dokumenty rekrutacyjne</w:t>
      </w:r>
    </w:p>
    <w:p w:rsidR="00873E5C" w:rsidRDefault="00873E5C" w:rsidP="00873E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5C" w:rsidRDefault="00873E5C" w:rsidP="00873E5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Kandydaci/-ki/ na uczestników projektu złożą poniższe dokumenty rekrutacyjne w wyznaczonych terminach rekrutacji (dokumenty może </w:t>
      </w:r>
      <w:r w:rsidR="00E85F3B">
        <w:rPr>
          <w:rFonts w:ascii="Times New Roman" w:hAnsi="Times New Roman" w:cs="Times New Roman"/>
          <w:sz w:val="24"/>
          <w:szCs w:val="24"/>
        </w:rPr>
        <w:t>złożyć także opiekun faktyczny):</w:t>
      </w:r>
    </w:p>
    <w:p w:rsidR="00E85F3B" w:rsidRDefault="00E85F3B" w:rsidP="00E85F3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rekrutacyjny</w:t>
      </w:r>
    </w:p>
    <w:p w:rsidR="00E85F3B" w:rsidRDefault="00E85F3B" w:rsidP="00E85F3B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uczestnictwa</w:t>
      </w:r>
    </w:p>
    <w:p w:rsidR="00F75401" w:rsidRDefault="00E85F3B" w:rsidP="00F75401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osobowych.</w:t>
      </w:r>
    </w:p>
    <w:p w:rsidR="00F75401" w:rsidRDefault="00F75401" w:rsidP="00F75401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F75401" w:rsidRDefault="00F75401" w:rsidP="00F7540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dokumentów, druków i formularzy są dostępne w biurze projektu</w:t>
      </w:r>
      <w:r w:rsidR="002B12FB">
        <w:rPr>
          <w:rFonts w:ascii="Times New Roman" w:hAnsi="Times New Roman" w:cs="Times New Roman"/>
          <w:sz w:val="24"/>
          <w:szCs w:val="24"/>
        </w:rPr>
        <w:t xml:space="preserve"> – siedziba Gminnego Ośrodka Pomocy Społecznej w </w:t>
      </w:r>
      <w:r w:rsidR="007E5DFA">
        <w:rPr>
          <w:rFonts w:ascii="Times New Roman" w:hAnsi="Times New Roman" w:cs="Times New Roman"/>
          <w:sz w:val="24"/>
          <w:szCs w:val="24"/>
        </w:rPr>
        <w:t xml:space="preserve">Rybczewicach </w:t>
      </w:r>
      <w:r>
        <w:rPr>
          <w:rFonts w:ascii="Times New Roman" w:hAnsi="Times New Roman" w:cs="Times New Roman"/>
          <w:sz w:val="24"/>
          <w:szCs w:val="24"/>
        </w:rPr>
        <w:t xml:space="preserve"> oraz na stronie</w:t>
      </w:r>
      <w:r w:rsidR="002B12FB">
        <w:rPr>
          <w:rFonts w:ascii="Times New Roman" w:hAnsi="Times New Roman" w:cs="Times New Roman"/>
          <w:sz w:val="24"/>
          <w:szCs w:val="24"/>
        </w:rPr>
        <w:t xml:space="preserve"> internetowej: </w:t>
      </w:r>
      <w:hyperlink r:id="rId7" w:history="1">
        <w:r w:rsidR="001C51F1" w:rsidRPr="00F45C4A">
          <w:rPr>
            <w:rStyle w:val="Hipercze"/>
            <w:rFonts w:ascii="Times New Roman" w:hAnsi="Times New Roman" w:cs="Times New Roman"/>
            <w:sz w:val="24"/>
            <w:szCs w:val="24"/>
          </w:rPr>
          <w:t>www.rybczewice.pl</w:t>
        </w:r>
      </w:hyperlink>
      <w:r w:rsidR="001C51F1" w:rsidRPr="00F45C4A">
        <w:rPr>
          <w:rFonts w:ascii="Times New Roman" w:hAnsi="Times New Roman" w:cs="Times New Roman"/>
          <w:sz w:val="24"/>
          <w:szCs w:val="24"/>
        </w:rPr>
        <w:t>,</w:t>
      </w:r>
      <w:r w:rsidR="00F45C4A" w:rsidRPr="00F45C4A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F45C4A" w:rsidRPr="00F45C4A">
          <w:rPr>
            <w:rStyle w:val="Hipercze"/>
            <w:rFonts w:ascii="Times New Roman" w:hAnsi="Times New Roman" w:cs="Times New Roman"/>
            <w:sz w:val="24"/>
            <w:szCs w:val="24"/>
          </w:rPr>
          <w:t>www.bip.ops.rybczewice.pl</w:t>
        </w:r>
      </w:hyperlink>
      <w:r w:rsidR="00F45C4A" w:rsidRPr="00F45C4A">
        <w:rPr>
          <w:rFonts w:ascii="Times New Roman" w:hAnsi="Times New Roman" w:cs="Times New Roman"/>
          <w:sz w:val="24"/>
          <w:szCs w:val="24"/>
        </w:rPr>
        <w:t>,</w:t>
      </w:r>
      <w:r w:rsidR="00164ACB">
        <w:rPr>
          <w:rFonts w:ascii="Times New Roman" w:hAnsi="Times New Roman" w:cs="Times New Roman"/>
          <w:sz w:val="24"/>
          <w:szCs w:val="24"/>
        </w:rPr>
        <w:t xml:space="preserve"> </w:t>
      </w:r>
      <w:r w:rsidR="00906BE3">
        <w:rPr>
          <w:rFonts w:ascii="Times New Roman" w:hAnsi="Times New Roman" w:cs="Times New Roman"/>
          <w:sz w:val="24"/>
          <w:szCs w:val="24"/>
        </w:rPr>
        <w:t xml:space="preserve">będą również dostępne w wersji papierowej w biurze Gminnego Ośrodka Pomocy Społecznej w </w:t>
      </w:r>
      <w:r w:rsidR="007E5DFA">
        <w:rPr>
          <w:rFonts w:ascii="Times New Roman" w:hAnsi="Times New Roman" w:cs="Times New Roman"/>
          <w:sz w:val="24"/>
          <w:szCs w:val="24"/>
        </w:rPr>
        <w:t xml:space="preserve">Rybczewicach </w:t>
      </w:r>
      <w:r w:rsidR="00906BE3">
        <w:rPr>
          <w:rFonts w:ascii="Times New Roman" w:hAnsi="Times New Roman" w:cs="Times New Roman"/>
          <w:sz w:val="24"/>
          <w:szCs w:val="24"/>
        </w:rPr>
        <w:t>. Istnieje możliwość rejestracji telefonicznej przy późniejszym podpisaniu formularza rekrutacyjnego znajdującego się u kierownika projektu(najpóźniej w dniu rozpoczęcia uczestnictwa w projekcie).</w:t>
      </w:r>
    </w:p>
    <w:p w:rsidR="00906BE3" w:rsidRDefault="00906BE3" w:rsidP="00F7540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będą składać wypełnione formularze rekrutacyjne w biurze Gminnego Ośrodka Pomocy Społecznej w </w:t>
      </w:r>
      <w:r w:rsidR="007E5DFA">
        <w:rPr>
          <w:rFonts w:ascii="Times New Roman" w:hAnsi="Times New Roman" w:cs="Times New Roman"/>
          <w:sz w:val="24"/>
          <w:szCs w:val="24"/>
        </w:rPr>
        <w:t>Rybczewicach</w:t>
      </w:r>
      <w:r>
        <w:rPr>
          <w:rFonts w:ascii="Times New Roman" w:hAnsi="Times New Roman" w:cs="Times New Roman"/>
          <w:sz w:val="24"/>
          <w:szCs w:val="24"/>
        </w:rPr>
        <w:t>, listownie, drogą e-mail, podczas spotkania rekrutacyjnego w gminie oraz telefonicznie. Nabór wniosków prowadzony będzie przez okres nie krótszy niż 2 tygodnie.</w:t>
      </w:r>
    </w:p>
    <w:p w:rsidR="00EC0C78" w:rsidRDefault="00EC0C78" w:rsidP="00F7540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terminach dostarczania zgłoszeń zostanie opublikowana na stronach internetowych Gminy </w:t>
      </w:r>
      <w:r w:rsidR="007E5DFA">
        <w:rPr>
          <w:rFonts w:ascii="Times New Roman" w:hAnsi="Times New Roman" w:cs="Times New Roman"/>
          <w:sz w:val="24"/>
          <w:szCs w:val="24"/>
        </w:rPr>
        <w:t xml:space="preserve">Rybczewice </w:t>
      </w:r>
      <w:r>
        <w:rPr>
          <w:rFonts w:ascii="Times New Roman" w:hAnsi="Times New Roman" w:cs="Times New Roman"/>
          <w:sz w:val="24"/>
          <w:szCs w:val="24"/>
        </w:rPr>
        <w:t xml:space="preserve"> i Gminnego Ośrodka Pomocy Społecznej w </w:t>
      </w:r>
      <w:r w:rsidR="007E5DFA">
        <w:rPr>
          <w:rFonts w:ascii="Times New Roman" w:hAnsi="Times New Roman" w:cs="Times New Roman"/>
          <w:sz w:val="24"/>
          <w:szCs w:val="24"/>
        </w:rPr>
        <w:t xml:space="preserve">Rybczewicach </w:t>
      </w:r>
      <w:r>
        <w:rPr>
          <w:rFonts w:ascii="Times New Roman" w:hAnsi="Times New Roman" w:cs="Times New Roman"/>
          <w:sz w:val="24"/>
          <w:szCs w:val="24"/>
        </w:rPr>
        <w:t xml:space="preserve"> oraz na plakatach dostarczonych do poszczególnych miejscowości projektu.</w:t>
      </w:r>
    </w:p>
    <w:p w:rsidR="00EC0C78" w:rsidRDefault="00EC0C78" w:rsidP="00EC0C7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06BE3" w:rsidRDefault="00906BE3" w:rsidP="00906BE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B12FB" w:rsidRDefault="002B12FB" w:rsidP="002B12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2FB" w:rsidRPr="00093EC2" w:rsidRDefault="002B12FB" w:rsidP="002B12F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3EC2">
        <w:rPr>
          <w:rFonts w:ascii="Times New Roman" w:hAnsi="Times New Roman" w:cs="Times New Roman"/>
          <w:sz w:val="24"/>
          <w:szCs w:val="24"/>
        </w:rPr>
        <w:t>Złożenie dokumentów rekrutacyjnych nie jest równoznaczne z zakwalifikowaniem do projektu.</w:t>
      </w:r>
    </w:p>
    <w:p w:rsidR="002B12FB" w:rsidRDefault="002B12FB" w:rsidP="002B12F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Załączniki, które nie są wymienione w niniejszym regulaminie nie podlegają ocenie na żadnym z etapów w ramach procesu rekrutacji;</w:t>
      </w:r>
    </w:p>
    <w:p w:rsidR="00EC0C78" w:rsidRDefault="00EC0C78" w:rsidP="002B12FB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Oceny nadesłanych zgłoszeń dokona Komisja Rekrutacyjna złożona z pracowników Gminnego Ośrodka Pomocy Społecznej w </w:t>
      </w:r>
      <w:r w:rsidR="007E5DFA">
        <w:rPr>
          <w:rFonts w:ascii="Times New Roman" w:hAnsi="Times New Roman" w:cs="Times New Roman"/>
          <w:sz w:val="24"/>
          <w:szCs w:val="24"/>
        </w:rPr>
        <w:t xml:space="preserve">Rybczewicach </w:t>
      </w:r>
      <w:r>
        <w:rPr>
          <w:rFonts w:ascii="Times New Roman" w:hAnsi="Times New Roman" w:cs="Times New Roman"/>
          <w:sz w:val="24"/>
          <w:szCs w:val="24"/>
        </w:rPr>
        <w:t>. Praca komisji zostanie podzielona na dwa etapy:</w:t>
      </w:r>
    </w:p>
    <w:p w:rsidR="00EC0C78" w:rsidRDefault="00EC0C78" w:rsidP="00EC0C7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formalna – sprawdzenie kompletności i poprawności wypełnienia formularza rekrutacyjnego;</w:t>
      </w:r>
    </w:p>
    <w:p w:rsidR="00602B23" w:rsidRPr="00093EC2" w:rsidRDefault="00EC0C78" w:rsidP="00602B23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3EC2">
        <w:rPr>
          <w:rFonts w:ascii="Times New Roman" w:hAnsi="Times New Roman" w:cs="Times New Roman"/>
          <w:sz w:val="24"/>
          <w:szCs w:val="24"/>
        </w:rPr>
        <w:t xml:space="preserve">Ocena merytoryczna </w:t>
      </w:r>
      <w:r w:rsidR="00602B23" w:rsidRPr="00093EC2">
        <w:rPr>
          <w:rFonts w:ascii="Times New Roman" w:hAnsi="Times New Roman" w:cs="Times New Roman"/>
          <w:sz w:val="24"/>
          <w:szCs w:val="24"/>
        </w:rPr>
        <w:t>–</w:t>
      </w:r>
      <w:r w:rsidRPr="00093EC2">
        <w:rPr>
          <w:rFonts w:ascii="Times New Roman" w:hAnsi="Times New Roman" w:cs="Times New Roman"/>
          <w:sz w:val="24"/>
          <w:szCs w:val="24"/>
        </w:rPr>
        <w:t xml:space="preserve"> </w:t>
      </w:r>
      <w:r w:rsidR="00602B23" w:rsidRPr="00093EC2">
        <w:rPr>
          <w:rFonts w:ascii="Times New Roman" w:hAnsi="Times New Roman" w:cs="Times New Roman"/>
          <w:sz w:val="24"/>
          <w:szCs w:val="24"/>
        </w:rPr>
        <w:t>na podstawie treści Formularza Rekrutacyjnego, sprawdzenie przez kandydata kryteriów dostępu.</w:t>
      </w:r>
    </w:p>
    <w:p w:rsidR="00602B23" w:rsidRDefault="00602B23" w:rsidP="00602B2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listy osób zakwalifikowanych wraz z listą rezerwową. Kandydaci z listy rezerwowej zostaną zakwalifikowani do udziału w projekcie, zgodnie z zajmowanym miejscem na liście, w przypadku rezygnacji lub skreślenia z listy uczestników osoby pierwotnie przyjętej do projektu. Lista zakwalifikowanych uczestników oraz lista rezerwowa podlegać będą aprobacie  Wójta Gminy </w:t>
      </w:r>
      <w:r w:rsidR="007E5DFA">
        <w:rPr>
          <w:rFonts w:ascii="Times New Roman" w:hAnsi="Times New Roman" w:cs="Times New Roman"/>
          <w:sz w:val="24"/>
          <w:szCs w:val="24"/>
        </w:rPr>
        <w:t>Rybczewice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B23" w:rsidRDefault="00602B23" w:rsidP="00602B2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przedłużenia terminu rekrutacji lub wyznaczenia kolejnego naboru kandydatów aż do czasu zakwalifikowania grupy spełniającej wartości założone dla grupy uczestników projektu. </w:t>
      </w:r>
    </w:p>
    <w:p w:rsidR="00602B23" w:rsidRDefault="00602B23" w:rsidP="00602B2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wyłonionymi uczestnikami projektu organizator skontaktuje się drogą telefoniczną</w:t>
      </w:r>
      <w:r w:rsidR="00164ACB">
        <w:rPr>
          <w:rFonts w:ascii="Times New Roman" w:hAnsi="Times New Roman" w:cs="Times New Roman"/>
          <w:sz w:val="24"/>
          <w:szCs w:val="24"/>
        </w:rPr>
        <w:t>, lub za pośrednictwem pracownika socjalnego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2FB" w:rsidRDefault="002B12FB" w:rsidP="00093EC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93EC2" w:rsidRPr="00093EC2" w:rsidRDefault="00093EC2" w:rsidP="00093EC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C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093EC2" w:rsidRDefault="00093EC2" w:rsidP="00093EC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C2">
        <w:rPr>
          <w:rFonts w:ascii="Times New Roman" w:hAnsi="Times New Roman" w:cs="Times New Roman"/>
          <w:b/>
          <w:sz w:val="24"/>
          <w:szCs w:val="24"/>
        </w:rPr>
        <w:t>ZAKRES WSPARCIA</w:t>
      </w:r>
    </w:p>
    <w:p w:rsidR="00093EC2" w:rsidRDefault="00093EC2" w:rsidP="00093EC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3EC2" w:rsidRDefault="00093EC2" w:rsidP="00093EC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93EC2">
        <w:rPr>
          <w:rFonts w:ascii="Times New Roman" w:hAnsi="Times New Roman" w:cs="Times New Roman"/>
          <w:sz w:val="24"/>
          <w:szCs w:val="24"/>
        </w:rPr>
        <w:t>Projekt przewiduje realizację następujących form wsparcia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3EC2" w:rsidRDefault="00093EC2" w:rsidP="00093E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prowadzonych zajęciach (warsztaty plastyczne, muzyczne, rękodzieła, edukacyjne) zajęcia rekreacyjne, doradztwie i poradnictwie w Klubie Seniora;</w:t>
      </w:r>
    </w:p>
    <w:p w:rsidR="00093EC2" w:rsidRDefault="00093EC2" w:rsidP="00774A6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prowadzonych działaniach </w:t>
      </w:r>
      <w:r w:rsidR="00774A61">
        <w:rPr>
          <w:rFonts w:ascii="Times New Roman" w:hAnsi="Times New Roman" w:cs="Times New Roman"/>
          <w:sz w:val="24"/>
          <w:szCs w:val="24"/>
        </w:rPr>
        <w:t xml:space="preserve">kulturalnych </w:t>
      </w:r>
      <w:r>
        <w:rPr>
          <w:rFonts w:ascii="Times New Roman" w:hAnsi="Times New Roman" w:cs="Times New Roman"/>
          <w:sz w:val="24"/>
          <w:szCs w:val="24"/>
        </w:rPr>
        <w:t>integracyjnych (wyjazdy, spotkania</w:t>
      </w:r>
      <w:r w:rsidR="00774A61">
        <w:rPr>
          <w:rFonts w:ascii="Times New Roman" w:hAnsi="Times New Roman" w:cs="Times New Roman"/>
          <w:sz w:val="24"/>
          <w:szCs w:val="24"/>
        </w:rPr>
        <w:t>, imprezy okolicznościowe) w środowisku lokalnym.</w:t>
      </w:r>
    </w:p>
    <w:p w:rsidR="00774A61" w:rsidRDefault="00774A61" w:rsidP="0077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61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774A61" w:rsidRDefault="00774A61" w:rsidP="0077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ODPŁ</w:t>
      </w:r>
      <w:r w:rsidRPr="00774A61">
        <w:rPr>
          <w:rFonts w:ascii="Times New Roman" w:hAnsi="Times New Roman" w:cs="Times New Roman"/>
          <w:b/>
          <w:sz w:val="24"/>
          <w:szCs w:val="24"/>
        </w:rPr>
        <w:t>ATNOŚCI</w:t>
      </w:r>
    </w:p>
    <w:p w:rsidR="00774A61" w:rsidRDefault="00774A61" w:rsidP="00774A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A61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formy wsparcia realizowane w ramach Projektu dofinansowane są z Unii Europejskiej w ramach Europejskiego Funduszu Społecznego.</w:t>
      </w:r>
    </w:p>
    <w:p w:rsidR="00774A61" w:rsidRDefault="00774A61" w:rsidP="00774A6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nie ponoszą żadnych opłat z tytułu uczestnictwa w oferowanych w ramach projektu formach wsparcia.</w:t>
      </w:r>
    </w:p>
    <w:p w:rsidR="00774A61" w:rsidRDefault="00774A61" w:rsidP="00774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4A61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61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774A61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A61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UCZESTNIKÓW</w:t>
      </w:r>
    </w:p>
    <w:p w:rsidR="00774A61" w:rsidRDefault="00774A61" w:rsidP="00774A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74A61" w:rsidRDefault="00774A61" w:rsidP="00774A6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Uczestnik/czka projektu zobowiązany/a jest do:</w:t>
      </w:r>
    </w:p>
    <w:p w:rsidR="00774A61" w:rsidRDefault="00774A61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774A61" w:rsidRDefault="00774A61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kompletu wymaganych dokumentów rekrutacyjnych,</w:t>
      </w:r>
    </w:p>
    <w:p w:rsidR="00774A61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we wszystkich formach wsparcia, które zostały dla Uczestnika/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przewidziane,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Punktualnego stawiania się na daną formę wsparcia,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Usprawiedliwienia nieobecności w Biurze projektu w terminie do 3 dni od daty zaistnienia zdarzenia,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Potwierdzania skorzystania ze wsparcia poprzez złożenie podpisu na liście obecności,</w:t>
      </w:r>
    </w:p>
    <w:p w:rsidR="00907C8C" w:rsidRDefault="00907C8C" w:rsidP="00774A6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Wypełniania ankiet monitorujących w trakcie trwania projektu.</w:t>
      </w:r>
    </w:p>
    <w:p w:rsidR="00907C8C" w:rsidRDefault="00907C8C" w:rsidP="00907C8C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907C8C" w:rsidRDefault="00907C8C" w:rsidP="00907C8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Projektu będą monitorowani podczas realizacji poszczególnych form wsparcia w projekcie.</w:t>
      </w:r>
    </w:p>
    <w:p w:rsidR="00A817C4" w:rsidRDefault="00A817C4" w:rsidP="00A817C4">
      <w:pPr>
        <w:rPr>
          <w:rFonts w:ascii="Times New Roman" w:hAnsi="Times New Roman" w:cs="Times New Roman"/>
          <w:sz w:val="24"/>
          <w:szCs w:val="24"/>
        </w:rPr>
      </w:pPr>
    </w:p>
    <w:p w:rsidR="00A817C4" w:rsidRPr="00A817C4" w:rsidRDefault="00A817C4" w:rsidP="00A817C4">
      <w:pPr>
        <w:rPr>
          <w:rFonts w:ascii="Times New Roman" w:hAnsi="Times New Roman" w:cs="Times New Roman"/>
          <w:sz w:val="24"/>
          <w:szCs w:val="24"/>
        </w:rPr>
      </w:pPr>
    </w:p>
    <w:p w:rsidR="00907C8C" w:rsidRPr="00907C8C" w:rsidRDefault="00907C8C" w:rsidP="0090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907C8C" w:rsidRDefault="00907C8C" w:rsidP="0090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REZYGNACJA Z UDZIAŁU W PROJEKCIE</w:t>
      </w:r>
    </w:p>
    <w:p w:rsidR="00907C8C" w:rsidRDefault="00907C8C" w:rsidP="00907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07C8C" w:rsidRDefault="00907C8C" w:rsidP="00907C8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udziału w Projekcie możliwa jest tylko w uzasadnionych przypadkach.</w:t>
      </w:r>
    </w:p>
    <w:p w:rsidR="00907C8C" w:rsidRDefault="00907C8C" w:rsidP="00907C8C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Uzasadnione przypadki mogą wynikać z przyczyn natury zdrowotnej, działania siły wyższej i nie mogły być znane Uczestnikowi w momencie przystąpienia do Projektu.</w:t>
      </w:r>
    </w:p>
    <w:p w:rsidR="00907C8C" w:rsidRDefault="00907C8C" w:rsidP="00907C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07C8C" w:rsidRPr="00907C8C" w:rsidRDefault="00907C8C" w:rsidP="00907C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907C8C" w:rsidRDefault="00907C8C" w:rsidP="00907C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07C8C" w:rsidRDefault="00907C8C" w:rsidP="00907C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22A" w:rsidRDefault="00AB522A" w:rsidP="00AB522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jego podpisania przez Kierownika projektu.</w:t>
      </w:r>
    </w:p>
    <w:p w:rsidR="00AB522A" w:rsidRDefault="00AB522A" w:rsidP="00AB522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Aktualna treść Regulaminu dostępna jest w Biurze Projektu oraz na stronach internetowych:</w:t>
      </w:r>
      <w:r w:rsidR="00F45C4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5C4A" w:rsidRPr="00F45C4A">
          <w:rPr>
            <w:rStyle w:val="Hipercze"/>
            <w:rFonts w:ascii="Times New Roman" w:hAnsi="Times New Roman" w:cs="Times New Roman"/>
            <w:sz w:val="24"/>
            <w:szCs w:val="24"/>
          </w:rPr>
          <w:t>www.rybczewice.pl</w:t>
        </w:r>
      </w:hyperlink>
      <w:r w:rsidR="00F45C4A" w:rsidRPr="00F45C4A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="00F45C4A" w:rsidRPr="00F45C4A">
          <w:rPr>
            <w:rStyle w:val="Hipercze"/>
            <w:rFonts w:ascii="Times New Roman" w:hAnsi="Times New Roman" w:cs="Times New Roman"/>
            <w:sz w:val="24"/>
            <w:szCs w:val="24"/>
          </w:rPr>
          <w:t>www.bip.ops.rybczewice.pl</w:t>
        </w:r>
      </w:hyperlink>
    </w:p>
    <w:p w:rsidR="00AB522A" w:rsidRDefault="00AB522A" w:rsidP="00AB522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07C8C" w:rsidRPr="00907C8C" w:rsidRDefault="00907C8C" w:rsidP="00907C8C">
      <w:pPr>
        <w:rPr>
          <w:rFonts w:ascii="Times New Roman" w:hAnsi="Times New Roman" w:cs="Times New Roman"/>
          <w:sz w:val="24"/>
          <w:szCs w:val="24"/>
        </w:rPr>
      </w:pPr>
    </w:p>
    <w:p w:rsidR="0069340B" w:rsidRPr="00873E5C" w:rsidRDefault="0069340B" w:rsidP="00093EC2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87" w:rsidRPr="00EF0C87" w:rsidRDefault="00EF0C87" w:rsidP="00EF0C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0C87" w:rsidRPr="00EF0C87" w:rsidSect="0005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C6E"/>
    <w:multiLevelType w:val="hybridMultilevel"/>
    <w:tmpl w:val="43545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E5642"/>
    <w:multiLevelType w:val="hybridMultilevel"/>
    <w:tmpl w:val="ECF61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34451"/>
    <w:multiLevelType w:val="hybridMultilevel"/>
    <w:tmpl w:val="F45E827E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064D"/>
    <w:multiLevelType w:val="hybridMultilevel"/>
    <w:tmpl w:val="CD827FDC"/>
    <w:lvl w:ilvl="0" w:tplc="23FC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11CB"/>
    <w:multiLevelType w:val="hybridMultilevel"/>
    <w:tmpl w:val="9D5A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64C"/>
    <w:multiLevelType w:val="hybridMultilevel"/>
    <w:tmpl w:val="7038B588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2C0"/>
    <w:multiLevelType w:val="hybridMultilevel"/>
    <w:tmpl w:val="AE7C4878"/>
    <w:lvl w:ilvl="0" w:tplc="B7E8B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7DF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7149"/>
    <w:multiLevelType w:val="hybridMultilevel"/>
    <w:tmpl w:val="846A73C2"/>
    <w:lvl w:ilvl="0" w:tplc="6AC2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706CE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061"/>
    <w:multiLevelType w:val="hybridMultilevel"/>
    <w:tmpl w:val="8FB4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18CE"/>
    <w:multiLevelType w:val="hybridMultilevel"/>
    <w:tmpl w:val="88522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95607E"/>
    <w:multiLevelType w:val="hybridMultilevel"/>
    <w:tmpl w:val="4D2AACEC"/>
    <w:lvl w:ilvl="0" w:tplc="3310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66AA5"/>
    <w:multiLevelType w:val="hybridMultilevel"/>
    <w:tmpl w:val="317E1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1A68F2"/>
    <w:multiLevelType w:val="hybridMultilevel"/>
    <w:tmpl w:val="CCEE5F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B3BC2"/>
    <w:multiLevelType w:val="hybridMultilevel"/>
    <w:tmpl w:val="49D28624"/>
    <w:lvl w:ilvl="0" w:tplc="97B4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3624C"/>
    <w:multiLevelType w:val="hybridMultilevel"/>
    <w:tmpl w:val="889C2C84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E5D94"/>
    <w:multiLevelType w:val="hybridMultilevel"/>
    <w:tmpl w:val="70803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19"/>
  </w:num>
  <w:num w:numId="15">
    <w:abstractNumId w:val="5"/>
  </w:num>
  <w:num w:numId="16">
    <w:abstractNumId w:val="12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87"/>
    <w:rsid w:val="000579AD"/>
    <w:rsid w:val="00093EC2"/>
    <w:rsid w:val="000C54C6"/>
    <w:rsid w:val="00110F2C"/>
    <w:rsid w:val="0016109C"/>
    <w:rsid w:val="00164ACB"/>
    <w:rsid w:val="00192561"/>
    <w:rsid w:val="001C51F1"/>
    <w:rsid w:val="001E57C8"/>
    <w:rsid w:val="00252707"/>
    <w:rsid w:val="002B12FB"/>
    <w:rsid w:val="002E401D"/>
    <w:rsid w:val="00303B36"/>
    <w:rsid w:val="00323BF5"/>
    <w:rsid w:val="00450457"/>
    <w:rsid w:val="004766CA"/>
    <w:rsid w:val="004861D3"/>
    <w:rsid w:val="00500945"/>
    <w:rsid w:val="005F0B6E"/>
    <w:rsid w:val="00602B23"/>
    <w:rsid w:val="00654F35"/>
    <w:rsid w:val="0069340B"/>
    <w:rsid w:val="006F3EE6"/>
    <w:rsid w:val="0070492D"/>
    <w:rsid w:val="00774A61"/>
    <w:rsid w:val="007E5DFA"/>
    <w:rsid w:val="007F5B1D"/>
    <w:rsid w:val="0086694E"/>
    <w:rsid w:val="00873E5C"/>
    <w:rsid w:val="008B241F"/>
    <w:rsid w:val="008D4C3D"/>
    <w:rsid w:val="00906BE3"/>
    <w:rsid w:val="00907C8C"/>
    <w:rsid w:val="00A817C4"/>
    <w:rsid w:val="00AB15E5"/>
    <w:rsid w:val="00AB522A"/>
    <w:rsid w:val="00AF6C70"/>
    <w:rsid w:val="00B641F8"/>
    <w:rsid w:val="00B64582"/>
    <w:rsid w:val="00BD632E"/>
    <w:rsid w:val="00CB1AD7"/>
    <w:rsid w:val="00D54491"/>
    <w:rsid w:val="00DB2722"/>
    <w:rsid w:val="00DE1E55"/>
    <w:rsid w:val="00DF2770"/>
    <w:rsid w:val="00E15960"/>
    <w:rsid w:val="00E85F3B"/>
    <w:rsid w:val="00E95D0D"/>
    <w:rsid w:val="00EA78C8"/>
    <w:rsid w:val="00EC0C78"/>
    <w:rsid w:val="00EF0C87"/>
    <w:rsid w:val="00F36DA8"/>
    <w:rsid w:val="00F45C4A"/>
    <w:rsid w:val="00F57B9A"/>
    <w:rsid w:val="00F7226E"/>
    <w:rsid w:val="00F75401"/>
    <w:rsid w:val="00FA3F22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12B6"/>
  <w15:docId w15:val="{EE2DEF8C-FC58-415B-806C-64D9946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C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4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E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&#322;gorzata%20Banaszkie\Desktop\Beneficjenci%20Klub\www.bip.ops.rybczewice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Ma&#322;gorzata%20Banaszkie\Desktop\Beneficjenci%20Klub\www.rybcze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&#322;gorzata%20Banaszkie\Desktop\www.bip.ops.rybcz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&#322;gorzata%20Banaszkie\Desktop\www.rybc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C4EC-F61B-4F67-8A08-276B1F9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Tuczna</dc:creator>
  <cp:lastModifiedBy>Marcin Kucharski</cp:lastModifiedBy>
  <cp:revision>3</cp:revision>
  <cp:lastPrinted>2018-08-16T09:54:00Z</cp:lastPrinted>
  <dcterms:created xsi:type="dcterms:W3CDTF">2018-09-07T11:27:00Z</dcterms:created>
  <dcterms:modified xsi:type="dcterms:W3CDTF">2018-09-07T11:29:00Z</dcterms:modified>
</cp:coreProperties>
</file>